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75FF57">
      <w:pPr>
        <w:pStyle w:val="7"/>
        <w:ind w:firstLine="0" w:firstLineChars="0"/>
        <w:rPr>
          <w:rFonts w:ascii="黑体" w:hAnsi="黑体" w:eastAsia="黑体" w:cs="黑体"/>
        </w:rPr>
      </w:pPr>
      <w:r>
        <w:rPr>
          <w:rFonts w:ascii="黑体" w:hAnsi="黑体" w:eastAsia="黑体" w:cs="黑体"/>
        </w:rPr>
        <w:t>附表1</w:t>
      </w:r>
    </w:p>
    <w:p w14:paraId="58D1A1B8">
      <w:pPr>
        <w:pStyle w:val="7"/>
        <w:ind w:firstLine="0" w:firstLineChars="0"/>
        <w:jc w:val="center"/>
        <w:rPr>
          <w:rFonts w:ascii="华文中宋" w:hAnsi="华文中宋" w:eastAsia="华文中宋" w:cs="华文中宋"/>
        </w:rPr>
      </w:pPr>
      <w:bookmarkStart w:id="0" w:name="_GoBack"/>
      <w:r>
        <w:rPr>
          <w:rFonts w:ascii="华文中宋" w:hAnsi="华文中宋" w:eastAsia="华文中宋" w:cs="华文中宋"/>
        </w:rPr>
        <w:t>2025年度上海市电动汽车共享充电小区项目名单</w:t>
      </w:r>
      <w:bookmarkEnd w:id="0"/>
    </w:p>
    <w:tbl>
      <w:tblPr>
        <w:tblStyle w:val="5"/>
        <w:tblW w:w="10017" w:type="dxa"/>
        <w:tblInd w:w="-71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1"/>
        <w:gridCol w:w="1232"/>
        <w:gridCol w:w="1701"/>
        <w:gridCol w:w="3922"/>
        <w:gridCol w:w="2551"/>
      </w:tblGrid>
      <w:tr w14:paraId="4B8D51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tblHeader/>
        </w:trPr>
        <w:tc>
          <w:tcPr>
            <w:tcW w:w="611" w:type="dxa"/>
            <w:vAlign w:val="center"/>
          </w:tcPr>
          <w:p w14:paraId="7D35E602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序号</w:t>
            </w:r>
          </w:p>
        </w:tc>
        <w:tc>
          <w:tcPr>
            <w:tcW w:w="1232" w:type="dxa"/>
            <w:vAlign w:val="center"/>
          </w:tcPr>
          <w:p w14:paraId="17C5D696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行政区</w:t>
            </w:r>
          </w:p>
        </w:tc>
        <w:tc>
          <w:tcPr>
            <w:tcW w:w="1701" w:type="dxa"/>
            <w:vAlign w:val="center"/>
          </w:tcPr>
          <w:p w14:paraId="1BC5F5B6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示范小区名称</w:t>
            </w:r>
          </w:p>
        </w:tc>
        <w:tc>
          <w:tcPr>
            <w:tcW w:w="3922" w:type="dxa"/>
            <w:vAlign w:val="center"/>
          </w:tcPr>
          <w:p w14:paraId="147009F5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申报单位</w:t>
            </w:r>
          </w:p>
        </w:tc>
        <w:tc>
          <w:tcPr>
            <w:tcW w:w="2551" w:type="dxa"/>
            <w:vAlign w:val="center"/>
          </w:tcPr>
          <w:p w14:paraId="293AB061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项目地址</w:t>
            </w:r>
          </w:p>
        </w:tc>
      </w:tr>
      <w:tr w14:paraId="4D23A2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11" w:type="dxa"/>
            <w:vAlign w:val="center"/>
          </w:tcPr>
          <w:p w14:paraId="07881A24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1</w:t>
            </w:r>
          </w:p>
        </w:tc>
        <w:tc>
          <w:tcPr>
            <w:tcW w:w="1232" w:type="dxa"/>
          </w:tcPr>
          <w:p w14:paraId="0B5F8370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嘉定区</w:t>
            </w:r>
          </w:p>
        </w:tc>
        <w:tc>
          <w:tcPr>
            <w:tcW w:w="1701" w:type="dxa"/>
          </w:tcPr>
          <w:p w14:paraId="6A42278B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金沙小区</w:t>
            </w:r>
          </w:p>
        </w:tc>
        <w:tc>
          <w:tcPr>
            <w:tcW w:w="3922" w:type="dxa"/>
          </w:tcPr>
          <w:p w14:paraId="06F3E0C2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上海领充新能源科技有限公司</w:t>
            </w:r>
          </w:p>
        </w:tc>
        <w:tc>
          <w:tcPr>
            <w:tcW w:w="2551" w:type="dxa"/>
          </w:tcPr>
          <w:p w14:paraId="55021D1C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嘉定区金沙路253弄</w:t>
            </w:r>
          </w:p>
        </w:tc>
      </w:tr>
      <w:tr w14:paraId="783841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11" w:type="dxa"/>
            <w:vAlign w:val="center"/>
          </w:tcPr>
          <w:p w14:paraId="6B20AE5A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2</w:t>
            </w:r>
          </w:p>
        </w:tc>
        <w:tc>
          <w:tcPr>
            <w:tcW w:w="1232" w:type="dxa"/>
          </w:tcPr>
          <w:p w14:paraId="5FCDA170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嘉定区</w:t>
            </w:r>
          </w:p>
        </w:tc>
        <w:tc>
          <w:tcPr>
            <w:tcW w:w="1701" w:type="dxa"/>
          </w:tcPr>
          <w:p w14:paraId="6EB73182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梅园新村</w:t>
            </w:r>
          </w:p>
        </w:tc>
        <w:tc>
          <w:tcPr>
            <w:tcW w:w="3922" w:type="dxa"/>
          </w:tcPr>
          <w:p w14:paraId="04F330AE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上海领充新能源科技有限公司</w:t>
            </w:r>
          </w:p>
        </w:tc>
        <w:tc>
          <w:tcPr>
            <w:tcW w:w="2551" w:type="dxa"/>
          </w:tcPr>
          <w:p w14:paraId="009F3EC8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嘉定区梅园路300弄</w:t>
            </w:r>
          </w:p>
        </w:tc>
      </w:tr>
      <w:tr w14:paraId="1B6C27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11" w:type="dxa"/>
            <w:vAlign w:val="center"/>
          </w:tcPr>
          <w:p w14:paraId="213B1942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3</w:t>
            </w:r>
          </w:p>
        </w:tc>
        <w:tc>
          <w:tcPr>
            <w:tcW w:w="1232" w:type="dxa"/>
          </w:tcPr>
          <w:p w14:paraId="7344AE8C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嘉定区</w:t>
            </w:r>
          </w:p>
        </w:tc>
        <w:tc>
          <w:tcPr>
            <w:tcW w:w="1701" w:type="dxa"/>
          </w:tcPr>
          <w:p w14:paraId="2CE92C31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人民小区</w:t>
            </w:r>
          </w:p>
        </w:tc>
        <w:tc>
          <w:tcPr>
            <w:tcW w:w="3922" w:type="dxa"/>
          </w:tcPr>
          <w:p w14:paraId="08512D0B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上海领充新能源科技有限公司</w:t>
            </w:r>
          </w:p>
        </w:tc>
        <w:tc>
          <w:tcPr>
            <w:tcW w:w="2551" w:type="dxa"/>
          </w:tcPr>
          <w:p w14:paraId="2D39BF49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嘉定区清河路175号</w:t>
            </w:r>
          </w:p>
        </w:tc>
      </w:tr>
      <w:tr w14:paraId="1EB7AA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11" w:type="dxa"/>
            <w:vAlign w:val="center"/>
          </w:tcPr>
          <w:p w14:paraId="1F34BE2F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4</w:t>
            </w:r>
          </w:p>
        </w:tc>
        <w:tc>
          <w:tcPr>
            <w:tcW w:w="1232" w:type="dxa"/>
          </w:tcPr>
          <w:p w14:paraId="4570D2A3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嘉定区</w:t>
            </w:r>
          </w:p>
        </w:tc>
        <w:tc>
          <w:tcPr>
            <w:tcW w:w="1701" w:type="dxa"/>
          </w:tcPr>
          <w:p w14:paraId="144D8E96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迎园六、七坊小区</w:t>
            </w:r>
          </w:p>
        </w:tc>
        <w:tc>
          <w:tcPr>
            <w:tcW w:w="3922" w:type="dxa"/>
          </w:tcPr>
          <w:p w14:paraId="7E63BC06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上海特来电新能源有限公司</w:t>
            </w:r>
          </w:p>
        </w:tc>
        <w:tc>
          <w:tcPr>
            <w:tcW w:w="2551" w:type="dxa"/>
          </w:tcPr>
          <w:p w14:paraId="53312079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迎园六、七坊</w:t>
            </w:r>
          </w:p>
        </w:tc>
      </w:tr>
      <w:tr w14:paraId="2AE31C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11" w:type="dxa"/>
            <w:vAlign w:val="center"/>
          </w:tcPr>
          <w:p w14:paraId="070899F4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5</w:t>
            </w:r>
          </w:p>
        </w:tc>
        <w:tc>
          <w:tcPr>
            <w:tcW w:w="1232" w:type="dxa"/>
          </w:tcPr>
          <w:p w14:paraId="7006E70D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静安区</w:t>
            </w:r>
          </w:p>
        </w:tc>
        <w:tc>
          <w:tcPr>
            <w:tcW w:w="1701" w:type="dxa"/>
          </w:tcPr>
          <w:p w14:paraId="53DACD84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北安小区</w:t>
            </w:r>
          </w:p>
        </w:tc>
        <w:tc>
          <w:tcPr>
            <w:tcW w:w="3922" w:type="dxa"/>
          </w:tcPr>
          <w:p w14:paraId="0C0B1B18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上海均悦充新能源科技有限公司</w:t>
            </w:r>
          </w:p>
        </w:tc>
        <w:tc>
          <w:tcPr>
            <w:tcW w:w="2551" w:type="dxa"/>
          </w:tcPr>
          <w:p w14:paraId="211B2EE7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场中路 2401弄</w:t>
            </w:r>
          </w:p>
        </w:tc>
      </w:tr>
      <w:tr w14:paraId="26A87D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11" w:type="dxa"/>
            <w:vAlign w:val="center"/>
          </w:tcPr>
          <w:p w14:paraId="65D59A60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6</w:t>
            </w:r>
          </w:p>
        </w:tc>
        <w:tc>
          <w:tcPr>
            <w:tcW w:w="1232" w:type="dxa"/>
          </w:tcPr>
          <w:p w14:paraId="4E9038E7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静安区</w:t>
            </w:r>
          </w:p>
        </w:tc>
        <w:tc>
          <w:tcPr>
            <w:tcW w:w="1701" w:type="dxa"/>
          </w:tcPr>
          <w:p w14:paraId="0DE3E291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兴泉小区</w:t>
            </w:r>
          </w:p>
        </w:tc>
        <w:tc>
          <w:tcPr>
            <w:tcW w:w="3922" w:type="dxa"/>
          </w:tcPr>
          <w:p w14:paraId="7A7796AF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上海兴飞易达新能源科技有限公司</w:t>
            </w:r>
          </w:p>
        </w:tc>
        <w:tc>
          <w:tcPr>
            <w:tcW w:w="2551" w:type="dxa"/>
          </w:tcPr>
          <w:p w14:paraId="58DCB8C0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三泉路821弄</w:t>
            </w:r>
          </w:p>
        </w:tc>
      </w:tr>
      <w:tr w14:paraId="530D71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11" w:type="dxa"/>
            <w:vAlign w:val="center"/>
          </w:tcPr>
          <w:p w14:paraId="28DB23B3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7</w:t>
            </w:r>
          </w:p>
        </w:tc>
        <w:tc>
          <w:tcPr>
            <w:tcW w:w="1232" w:type="dxa"/>
          </w:tcPr>
          <w:p w14:paraId="79F55D1F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静安区</w:t>
            </w:r>
          </w:p>
        </w:tc>
        <w:tc>
          <w:tcPr>
            <w:tcW w:w="1701" w:type="dxa"/>
          </w:tcPr>
          <w:p w14:paraId="550258F5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闻喜小区</w:t>
            </w:r>
          </w:p>
        </w:tc>
        <w:tc>
          <w:tcPr>
            <w:tcW w:w="3922" w:type="dxa"/>
          </w:tcPr>
          <w:p w14:paraId="561BA205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上海兴飞易达新能源科技有限公司</w:t>
            </w:r>
          </w:p>
        </w:tc>
        <w:tc>
          <w:tcPr>
            <w:tcW w:w="2551" w:type="dxa"/>
          </w:tcPr>
          <w:p w14:paraId="7D236CAF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闻喜路935弄/场中路2251弄</w:t>
            </w:r>
          </w:p>
        </w:tc>
      </w:tr>
      <w:tr w14:paraId="3C845D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11" w:type="dxa"/>
            <w:vAlign w:val="center"/>
          </w:tcPr>
          <w:p w14:paraId="45D0EC06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8</w:t>
            </w:r>
          </w:p>
        </w:tc>
        <w:tc>
          <w:tcPr>
            <w:tcW w:w="1232" w:type="dxa"/>
          </w:tcPr>
          <w:p w14:paraId="7AFB7AE4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静安区</w:t>
            </w:r>
          </w:p>
        </w:tc>
        <w:tc>
          <w:tcPr>
            <w:tcW w:w="1701" w:type="dxa"/>
          </w:tcPr>
          <w:p w14:paraId="1CA67F6E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平顺小区</w:t>
            </w:r>
          </w:p>
        </w:tc>
        <w:tc>
          <w:tcPr>
            <w:tcW w:w="3922" w:type="dxa"/>
          </w:tcPr>
          <w:p w14:paraId="3A736984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上海兴飞易达新能源科技有限公司</w:t>
            </w:r>
          </w:p>
        </w:tc>
        <w:tc>
          <w:tcPr>
            <w:tcW w:w="2551" w:type="dxa"/>
          </w:tcPr>
          <w:p w14:paraId="78A3BC86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临汾路670弄</w:t>
            </w:r>
          </w:p>
        </w:tc>
      </w:tr>
      <w:tr w14:paraId="4F3AD9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11" w:type="dxa"/>
            <w:vAlign w:val="center"/>
          </w:tcPr>
          <w:p w14:paraId="3CF5D651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9</w:t>
            </w:r>
          </w:p>
        </w:tc>
        <w:tc>
          <w:tcPr>
            <w:tcW w:w="1232" w:type="dxa"/>
          </w:tcPr>
          <w:p w14:paraId="3E2BA9A8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静安区</w:t>
            </w:r>
          </w:p>
        </w:tc>
        <w:tc>
          <w:tcPr>
            <w:tcW w:w="1701" w:type="dxa"/>
          </w:tcPr>
          <w:p w14:paraId="2C186FC5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绿苑小区</w:t>
            </w:r>
          </w:p>
        </w:tc>
        <w:tc>
          <w:tcPr>
            <w:tcW w:w="3922" w:type="dxa"/>
          </w:tcPr>
          <w:p w14:paraId="408494F5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上海兴飞易达新能源科技有限公司</w:t>
            </w:r>
          </w:p>
        </w:tc>
        <w:tc>
          <w:tcPr>
            <w:tcW w:w="2551" w:type="dxa"/>
          </w:tcPr>
          <w:p w14:paraId="39536447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老沪太路1291弄</w:t>
            </w:r>
          </w:p>
        </w:tc>
      </w:tr>
      <w:tr w14:paraId="2F91F1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11" w:type="dxa"/>
            <w:vAlign w:val="center"/>
          </w:tcPr>
          <w:p w14:paraId="1FB6D7F2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10</w:t>
            </w:r>
          </w:p>
        </w:tc>
        <w:tc>
          <w:tcPr>
            <w:tcW w:w="1232" w:type="dxa"/>
          </w:tcPr>
          <w:p w14:paraId="44872D97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闵行区</w:t>
            </w:r>
          </w:p>
        </w:tc>
        <w:tc>
          <w:tcPr>
            <w:tcW w:w="1701" w:type="dxa"/>
          </w:tcPr>
          <w:p w14:paraId="10ECC90F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莘城苑小区</w:t>
            </w:r>
          </w:p>
        </w:tc>
        <w:tc>
          <w:tcPr>
            <w:tcW w:w="3922" w:type="dxa"/>
          </w:tcPr>
          <w:p w14:paraId="66E9F7B3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上海均悦充新能源科技有限公司</w:t>
            </w:r>
          </w:p>
        </w:tc>
        <w:tc>
          <w:tcPr>
            <w:tcW w:w="2551" w:type="dxa"/>
          </w:tcPr>
          <w:p w14:paraId="38D07129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疏影路1111弄</w:t>
            </w:r>
          </w:p>
        </w:tc>
      </w:tr>
      <w:tr w14:paraId="2BADF7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11" w:type="dxa"/>
            <w:vAlign w:val="center"/>
          </w:tcPr>
          <w:p w14:paraId="0CE24AA0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11</w:t>
            </w:r>
          </w:p>
        </w:tc>
        <w:tc>
          <w:tcPr>
            <w:tcW w:w="1232" w:type="dxa"/>
          </w:tcPr>
          <w:p w14:paraId="60558C14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闵行区</w:t>
            </w:r>
          </w:p>
        </w:tc>
        <w:tc>
          <w:tcPr>
            <w:tcW w:w="1701" w:type="dxa"/>
          </w:tcPr>
          <w:p w14:paraId="4CEBBEB2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景江苑B区小区</w:t>
            </w:r>
          </w:p>
        </w:tc>
        <w:tc>
          <w:tcPr>
            <w:tcW w:w="3922" w:type="dxa"/>
          </w:tcPr>
          <w:p w14:paraId="0AFF8DEE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上海均悦充新能源科技有限公司</w:t>
            </w:r>
          </w:p>
        </w:tc>
        <w:tc>
          <w:tcPr>
            <w:tcW w:w="2551" w:type="dxa"/>
          </w:tcPr>
          <w:p w14:paraId="08F4A015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浦秀路598弄</w:t>
            </w:r>
          </w:p>
        </w:tc>
      </w:tr>
      <w:tr w14:paraId="3E0D07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11" w:type="dxa"/>
            <w:vAlign w:val="center"/>
          </w:tcPr>
          <w:p w14:paraId="4BECB5F9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12</w:t>
            </w:r>
          </w:p>
        </w:tc>
        <w:tc>
          <w:tcPr>
            <w:tcW w:w="1232" w:type="dxa"/>
          </w:tcPr>
          <w:p w14:paraId="530DE706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普陀区</w:t>
            </w:r>
          </w:p>
        </w:tc>
        <w:tc>
          <w:tcPr>
            <w:tcW w:w="1701" w:type="dxa"/>
          </w:tcPr>
          <w:p w14:paraId="5764BBA7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华师大一村</w:t>
            </w:r>
          </w:p>
        </w:tc>
        <w:tc>
          <w:tcPr>
            <w:tcW w:w="3922" w:type="dxa"/>
          </w:tcPr>
          <w:p w14:paraId="4E7FD3C7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上海领充新能源科技有限公司</w:t>
            </w:r>
          </w:p>
        </w:tc>
        <w:tc>
          <w:tcPr>
            <w:tcW w:w="2551" w:type="dxa"/>
          </w:tcPr>
          <w:p w14:paraId="18EC5888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中山北路3671弄</w:t>
            </w:r>
          </w:p>
        </w:tc>
      </w:tr>
      <w:tr w14:paraId="60A989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11" w:type="dxa"/>
            <w:vAlign w:val="center"/>
          </w:tcPr>
          <w:p w14:paraId="14EDB4B3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13</w:t>
            </w:r>
          </w:p>
        </w:tc>
        <w:tc>
          <w:tcPr>
            <w:tcW w:w="1232" w:type="dxa"/>
          </w:tcPr>
          <w:p w14:paraId="7E39F9DC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黄浦区</w:t>
            </w:r>
          </w:p>
        </w:tc>
        <w:tc>
          <w:tcPr>
            <w:tcW w:w="1701" w:type="dxa"/>
          </w:tcPr>
          <w:p w14:paraId="11336E07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越纪公寓小区</w:t>
            </w:r>
          </w:p>
        </w:tc>
        <w:tc>
          <w:tcPr>
            <w:tcW w:w="3922" w:type="dxa"/>
          </w:tcPr>
          <w:p w14:paraId="7D10B4D1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上海翼电信息科技有限公司</w:t>
            </w:r>
          </w:p>
        </w:tc>
        <w:tc>
          <w:tcPr>
            <w:tcW w:w="2551" w:type="dxa"/>
          </w:tcPr>
          <w:p w14:paraId="04F5B190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中山南路1981/1893号</w:t>
            </w:r>
          </w:p>
        </w:tc>
      </w:tr>
      <w:tr w14:paraId="023999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11" w:type="dxa"/>
            <w:vAlign w:val="center"/>
          </w:tcPr>
          <w:p w14:paraId="63146E31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14</w:t>
            </w:r>
          </w:p>
        </w:tc>
        <w:tc>
          <w:tcPr>
            <w:tcW w:w="1232" w:type="dxa"/>
          </w:tcPr>
          <w:p w14:paraId="21D449A9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黄浦区</w:t>
            </w:r>
          </w:p>
        </w:tc>
        <w:tc>
          <w:tcPr>
            <w:tcW w:w="1701" w:type="dxa"/>
          </w:tcPr>
          <w:p w14:paraId="681A9589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国际广场小区</w:t>
            </w:r>
          </w:p>
        </w:tc>
        <w:tc>
          <w:tcPr>
            <w:tcW w:w="3922" w:type="dxa"/>
          </w:tcPr>
          <w:p w14:paraId="5EE78B00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上海翼电信息科技有限公司</w:t>
            </w:r>
          </w:p>
        </w:tc>
        <w:tc>
          <w:tcPr>
            <w:tcW w:w="2551" w:type="dxa"/>
          </w:tcPr>
          <w:p w14:paraId="73CC5DDB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东台路277号</w:t>
            </w:r>
          </w:p>
        </w:tc>
      </w:tr>
      <w:tr w14:paraId="28EED3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11" w:type="dxa"/>
            <w:vAlign w:val="center"/>
          </w:tcPr>
          <w:p w14:paraId="76B3BF6E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15</w:t>
            </w:r>
          </w:p>
        </w:tc>
        <w:tc>
          <w:tcPr>
            <w:tcW w:w="1232" w:type="dxa"/>
          </w:tcPr>
          <w:p w14:paraId="68C3CD41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杨浦区</w:t>
            </w:r>
          </w:p>
        </w:tc>
        <w:tc>
          <w:tcPr>
            <w:tcW w:w="1701" w:type="dxa"/>
          </w:tcPr>
          <w:p w14:paraId="3AA635EB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广远新村</w:t>
            </w:r>
          </w:p>
        </w:tc>
        <w:tc>
          <w:tcPr>
            <w:tcW w:w="3922" w:type="dxa"/>
          </w:tcPr>
          <w:p w14:paraId="156F4327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上海领充新能源科技有限公司</w:t>
            </w:r>
          </w:p>
        </w:tc>
        <w:tc>
          <w:tcPr>
            <w:tcW w:w="2551" w:type="dxa"/>
          </w:tcPr>
          <w:p w14:paraId="686FED48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控江路105号</w:t>
            </w:r>
          </w:p>
        </w:tc>
      </w:tr>
      <w:tr w14:paraId="5AD93B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11" w:type="dxa"/>
            <w:vAlign w:val="center"/>
          </w:tcPr>
          <w:p w14:paraId="6D2B0DE5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16</w:t>
            </w:r>
          </w:p>
        </w:tc>
        <w:tc>
          <w:tcPr>
            <w:tcW w:w="1232" w:type="dxa"/>
          </w:tcPr>
          <w:p w14:paraId="27C10D9E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虹口区</w:t>
            </w:r>
          </w:p>
        </w:tc>
        <w:tc>
          <w:tcPr>
            <w:tcW w:w="1701" w:type="dxa"/>
          </w:tcPr>
          <w:p w14:paraId="343430F4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临江大厦小区</w:t>
            </w:r>
          </w:p>
        </w:tc>
        <w:tc>
          <w:tcPr>
            <w:tcW w:w="3922" w:type="dxa"/>
          </w:tcPr>
          <w:p w14:paraId="5146D037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上海特来电新能源有限公司</w:t>
            </w:r>
          </w:p>
        </w:tc>
        <w:tc>
          <w:tcPr>
            <w:tcW w:w="2551" w:type="dxa"/>
          </w:tcPr>
          <w:p w14:paraId="24AEA413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东大名路1062弄</w:t>
            </w:r>
          </w:p>
        </w:tc>
      </w:tr>
      <w:tr w14:paraId="23FDF9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11" w:type="dxa"/>
            <w:vAlign w:val="center"/>
          </w:tcPr>
          <w:p w14:paraId="5AC9AC39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17</w:t>
            </w:r>
          </w:p>
        </w:tc>
        <w:tc>
          <w:tcPr>
            <w:tcW w:w="1232" w:type="dxa"/>
          </w:tcPr>
          <w:p w14:paraId="05E0E891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虹口区</w:t>
            </w:r>
          </w:p>
        </w:tc>
        <w:tc>
          <w:tcPr>
            <w:tcW w:w="1701" w:type="dxa"/>
          </w:tcPr>
          <w:p w14:paraId="2046BEB2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同心城小区</w:t>
            </w:r>
          </w:p>
        </w:tc>
        <w:tc>
          <w:tcPr>
            <w:tcW w:w="3922" w:type="dxa"/>
          </w:tcPr>
          <w:p w14:paraId="550E7918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上海特来电新能源有限公司</w:t>
            </w:r>
          </w:p>
        </w:tc>
        <w:tc>
          <w:tcPr>
            <w:tcW w:w="2551" w:type="dxa"/>
          </w:tcPr>
          <w:p w14:paraId="27488408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同心路649弄</w:t>
            </w:r>
          </w:p>
        </w:tc>
      </w:tr>
      <w:tr w14:paraId="049A7B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11" w:type="dxa"/>
            <w:vAlign w:val="center"/>
          </w:tcPr>
          <w:p w14:paraId="61589D9A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18</w:t>
            </w:r>
          </w:p>
        </w:tc>
        <w:tc>
          <w:tcPr>
            <w:tcW w:w="1232" w:type="dxa"/>
          </w:tcPr>
          <w:p w14:paraId="1FA30672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虹口区</w:t>
            </w:r>
          </w:p>
        </w:tc>
        <w:tc>
          <w:tcPr>
            <w:tcW w:w="1701" w:type="dxa"/>
          </w:tcPr>
          <w:p w14:paraId="4C3B13A9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东五小区</w:t>
            </w:r>
          </w:p>
        </w:tc>
        <w:tc>
          <w:tcPr>
            <w:tcW w:w="3922" w:type="dxa"/>
          </w:tcPr>
          <w:p w14:paraId="116E28D8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上海蔚来能源有限公司</w:t>
            </w:r>
          </w:p>
        </w:tc>
        <w:tc>
          <w:tcPr>
            <w:tcW w:w="2551" w:type="dxa"/>
          </w:tcPr>
          <w:p w14:paraId="4A218FE7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曲阳路621号、641号、651号</w:t>
            </w:r>
          </w:p>
        </w:tc>
      </w:tr>
      <w:tr w14:paraId="3DFEF8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11" w:type="dxa"/>
            <w:vAlign w:val="center"/>
          </w:tcPr>
          <w:p w14:paraId="3590A889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19</w:t>
            </w:r>
          </w:p>
        </w:tc>
        <w:tc>
          <w:tcPr>
            <w:tcW w:w="1232" w:type="dxa"/>
          </w:tcPr>
          <w:p w14:paraId="099E5229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金山区</w:t>
            </w:r>
          </w:p>
        </w:tc>
        <w:tc>
          <w:tcPr>
            <w:tcW w:w="1701" w:type="dxa"/>
          </w:tcPr>
          <w:p w14:paraId="19C29FD3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万寿新村</w:t>
            </w:r>
          </w:p>
        </w:tc>
        <w:tc>
          <w:tcPr>
            <w:tcW w:w="3922" w:type="dxa"/>
          </w:tcPr>
          <w:p w14:paraId="5A7A2C94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上海特来电新能源有限公司</w:t>
            </w:r>
          </w:p>
        </w:tc>
        <w:tc>
          <w:tcPr>
            <w:tcW w:w="2551" w:type="dxa"/>
          </w:tcPr>
          <w:p w14:paraId="1C0D1C2F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城河路273号</w:t>
            </w:r>
          </w:p>
        </w:tc>
      </w:tr>
      <w:tr w14:paraId="77B3DC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11" w:type="dxa"/>
            <w:vAlign w:val="center"/>
          </w:tcPr>
          <w:p w14:paraId="79927CB5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20</w:t>
            </w:r>
          </w:p>
        </w:tc>
        <w:tc>
          <w:tcPr>
            <w:tcW w:w="1232" w:type="dxa"/>
          </w:tcPr>
          <w:p w14:paraId="03C72824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金山区</w:t>
            </w:r>
          </w:p>
        </w:tc>
        <w:tc>
          <w:tcPr>
            <w:tcW w:w="1701" w:type="dxa"/>
          </w:tcPr>
          <w:p w14:paraId="0A5B8E46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金旭花园小区</w:t>
            </w:r>
          </w:p>
        </w:tc>
        <w:tc>
          <w:tcPr>
            <w:tcW w:w="3922" w:type="dxa"/>
          </w:tcPr>
          <w:p w14:paraId="756DD8CF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上海特来电新能源有限公司</w:t>
            </w:r>
          </w:p>
        </w:tc>
        <w:tc>
          <w:tcPr>
            <w:tcW w:w="2551" w:type="dxa"/>
          </w:tcPr>
          <w:p w14:paraId="1223850C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金山大道2724号</w:t>
            </w:r>
          </w:p>
        </w:tc>
      </w:tr>
      <w:tr w14:paraId="605FE6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11" w:type="dxa"/>
            <w:vAlign w:val="center"/>
          </w:tcPr>
          <w:p w14:paraId="4A311E77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21</w:t>
            </w:r>
          </w:p>
        </w:tc>
        <w:tc>
          <w:tcPr>
            <w:tcW w:w="1232" w:type="dxa"/>
          </w:tcPr>
          <w:p w14:paraId="596A852F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金山区</w:t>
            </w:r>
          </w:p>
        </w:tc>
        <w:tc>
          <w:tcPr>
            <w:tcW w:w="1701" w:type="dxa"/>
          </w:tcPr>
          <w:p w14:paraId="668440A0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滨海一村小区</w:t>
            </w:r>
          </w:p>
        </w:tc>
        <w:tc>
          <w:tcPr>
            <w:tcW w:w="3922" w:type="dxa"/>
          </w:tcPr>
          <w:p w14:paraId="7AB0312F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上海特来电新能源有限公司</w:t>
            </w:r>
          </w:p>
        </w:tc>
        <w:tc>
          <w:tcPr>
            <w:tcW w:w="2551" w:type="dxa"/>
          </w:tcPr>
          <w:p w14:paraId="545BC9F7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板桥西路1325号滨海一村7号楼右侧</w:t>
            </w:r>
          </w:p>
        </w:tc>
      </w:tr>
      <w:tr w14:paraId="1F04D0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11" w:type="dxa"/>
            <w:vAlign w:val="center"/>
          </w:tcPr>
          <w:p w14:paraId="5A0DC681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22</w:t>
            </w:r>
          </w:p>
        </w:tc>
        <w:tc>
          <w:tcPr>
            <w:tcW w:w="1232" w:type="dxa"/>
          </w:tcPr>
          <w:p w14:paraId="5D851642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金山区</w:t>
            </w:r>
          </w:p>
        </w:tc>
        <w:tc>
          <w:tcPr>
            <w:tcW w:w="1701" w:type="dxa"/>
          </w:tcPr>
          <w:p w14:paraId="55B3C22F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海趣馨苑小区</w:t>
            </w:r>
          </w:p>
        </w:tc>
        <w:tc>
          <w:tcPr>
            <w:tcW w:w="3922" w:type="dxa"/>
          </w:tcPr>
          <w:p w14:paraId="6C2D679A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上海均悦充新能源科技有限公司</w:t>
            </w:r>
          </w:p>
        </w:tc>
        <w:tc>
          <w:tcPr>
            <w:tcW w:w="2551" w:type="dxa"/>
          </w:tcPr>
          <w:p w14:paraId="24EC79AE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蒙山北路581弄</w:t>
            </w:r>
          </w:p>
        </w:tc>
      </w:tr>
      <w:tr w14:paraId="144486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11" w:type="dxa"/>
            <w:vAlign w:val="center"/>
          </w:tcPr>
          <w:p w14:paraId="16AEFD70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23</w:t>
            </w:r>
          </w:p>
        </w:tc>
        <w:tc>
          <w:tcPr>
            <w:tcW w:w="1232" w:type="dxa"/>
          </w:tcPr>
          <w:p w14:paraId="523D5C52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长宁区</w:t>
            </w:r>
          </w:p>
        </w:tc>
        <w:tc>
          <w:tcPr>
            <w:tcW w:w="1701" w:type="dxa"/>
          </w:tcPr>
          <w:p w14:paraId="170B9D31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芙蓉小区</w:t>
            </w:r>
          </w:p>
        </w:tc>
        <w:tc>
          <w:tcPr>
            <w:tcW w:w="3922" w:type="dxa"/>
          </w:tcPr>
          <w:p w14:paraId="339A2DC1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上海特来电新能源有限公司</w:t>
            </w:r>
          </w:p>
        </w:tc>
        <w:tc>
          <w:tcPr>
            <w:tcW w:w="2551" w:type="dxa"/>
          </w:tcPr>
          <w:p w14:paraId="3CDA0D7F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芙蓉江路103弄</w:t>
            </w:r>
          </w:p>
        </w:tc>
      </w:tr>
      <w:tr w14:paraId="641DA0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11" w:type="dxa"/>
            <w:vAlign w:val="center"/>
          </w:tcPr>
          <w:p w14:paraId="23E69DEE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24</w:t>
            </w:r>
          </w:p>
        </w:tc>
        <w:tc>
          <w:tcPr>
            <w:tcW w:w="1232" w:type="dxa"/>
          </w:tcPr>
          <w:p w14:paraId="6145771F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长宁区</w:t>
            </w:r>
          </w:p>
        </w:tc>
        <w:tc>
          <w:tcPr>
            <w:tcW w:w="1701" w:type="dxa"/>
          </w:tcPr>
          <w:p w14:paraId="40F7BAED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五四小区</w:t>
            </w:r>
          </w:p>
        </w:tc>
        <w:tc>
          <w:tcPr>
            <w:tcW w:w="3922" w:type="dxa"/>
          </w:tcPr>
          <w:p w14:paraId="7ACAE7B1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上海特来电新能源有限公司</w:t>
            </w:r>
          </w:p>
        </w:tc>
        <w:tc>
          <w:tcPr>
            <w:tcW w:w="2551" w:type="dxa"/>
          </w:tcPr>
          <w:p w14:paraId="55276A16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长顺路21-81号</w:t>
            </w:r>
          </w:p>
        </w:tc>
      </w:tr>
    </w:tbl>
    <w:p w14:paraId="457FAEAC">
      <w:pPr>
        <w:pStyle w:val="7"/>
        <w:ind w:firstLine="0" w:firstLineChars="0"/>
        <w:jc w:val="center"/>
        <w:rPr>
          <w:rFonts w:ascii="华文中宋" w:hAnsi="华文中宋" w:eastAsia="华文中宋" w:cs="华文中宋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850D6986-A0C0-459B-8EEB-625F7F04F742}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  <w:embedRegular r:id="rId2" w:fontKey="{CE51AADB-4387-4A5E-8577-C16C1257A9F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46E8B72-1562-459C-80F2-B17DD76F18F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B749D851-8DF9-4757-9B03-36112E12F00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ECA6284C-B1FE-4583-AF7B-BAAD2AB79AC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5DF37A03-EDA6-450C-8D25-CBAC6471768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F217F6CE-1135-48C2-A279-881E353C24D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8DAF9C64-BCCE-4CE3-9B5C-B4ED41342ED2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B2F5E856-3DF1-4959-9D61-EA5F9E49A3AD}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仿宋_GB2312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0" w:fontKey="{508F3719-DBE0-403C-B947-73CC79682BDA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CE8E8F"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7B639B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87B639B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embedTrueTypeFonts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U0YjM1YzUzNjYxZWU0OTVjZmIyNmZjMzlhYmZkYjEifQ=="/>
  </w:docVars>
  <w:rsids>
    <w:rsidRoot w:val="003D48C5"/>
    <w:rsid w:val="001F5C25"/>
    <w:rsid w:val="003D48C5"/>
    <w:rsid w:val="004D5C69"/>
    <w:rsid w:val="004F743B"/>
    <w:rsid w:val="00864425"/>
    <w:rsid w:val="0090199B"/>
    <w:rsid w:val="00993783"/>
    <w:rsid w:val="00A959BF"/>
    <w:rsid w:val="00AA6660"/>
    <w:rsid w:val="01D5751C"/>
    <w:rsid w:val="15486031"/>
    <w:rsid w:val="1A5F0EA6"/>
    <w:rsid w:val="201E7225"/>
    <w:rsid w:val="25132AC8"/>
    <w:rsid w:val="27256A0F"/>
    <w:rsid w:val="30D36097"/>
    <w:rsid w:val="31866651"/>
    <w:rsid w:val="36BF52CF"/>
    <w:rsid w:val="3B10419C"/>
    <w:rsid w:val="3C211E28"/>
    <w:rsid w:val="41BB4B19"/>
    <w:rsid w:val="41F206AE"/>
    <w:rsid w:val="497479F1"/>
    <w:rsid w:val="5B856DDC"/>
    <w:rsid w:val="665054B9"/>
    <w:rsid w:val="754F4D34"/>
    <w:rsid w:val="7A1C0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公文正文"/>
    <w:basedOn w:val="1"/>
    <w:autoRedefine/>
    <w:qFormat/>
    <w:uiPriority w:val="0"/>
    <w:pPr>
      <w:spacing w:line="600" w:lineRule="exact"/>
      <w:ind w:firstLine="720" w:firstLineChars="200"/>
    </w:pPr>
    <w:rPr>
      <w:rFonts w:hint="eastAsia" w:ascii="Times New Roman" w:hAnsi="Times New Roman" w:eastAsia="仿宋_GB2312" w:cs="仿宋_GB2312"/>
      <w:sz w:val="32"/>
      <w:szCs w:val="32"/>
    </w:rPr>
  </w:style>
  <w:style w:type="paragraph" w:customStyle="1" w:styleId="8">
    <w:name w:val="公文一级标题"/>
    <w:basedOn w:val="1"/>
    <w:next w:val="7"/>
    <w:autoRedefine/>
    <w:qFormat/>
    <w:uiPriority w:val="0"/>
    <w:pPr>
      <w:spacing w:line="600" w:lineRule="exact"/>
      <w:ind w:firstLine="720" w:firstLineChars="200"/>
      <w:outlineLvl w:val="0"/>
    </w:pPr>
    <w:rPr>
      <w:rFonts w:hint="eastAsia" w:ascii="Times New Roman" w:hAnsi="Times New Roman" w:eastAsia="黑体" w:cs="仿宋_GB2312"/>
      <w:b/>
      <w:sz w:val="32"/>
      <w:szCs w:val="32"/>
    </w:rPr>
  </w:style>
  <w:style w:type="paragraph" w:customStyle="1" w:styleId="9">
    <w:name w:val="公文段首楷体标题"/>
    <w:basedOn w:val="1"/>
    <w:next w:val="7"/>
    <w:link w:val="10"/>
    <w:autoRedefine/>
    <w:qFormat/>
    <w:uiPriority w:val="0"/>
    <w:pPr>
      <w:spacing w:line="600" w:lineRule="exact"/>
      <w:ind w:firstLine="720" w:firstLineChars="200"/>
    </w:pPr>
    <w:rPr>
      <w:rFonts w:hint="eastAsia" w:ascii="Times New Roman" w:hAnsi="Times New Roman" w:eastAsia="楷体_GB2312" w:cs="仿宋_GB2312"/>
      <w:b/>
      <w:sz w:val="32"/>
      <w:szCs w:val="32"/>
    </w:rPr>
  </w:style>
  <w:style w:type="character" w:customStyle="1" w:styleId="10">
    <w:name w:val="公文段首楷体标题 Char"/>
    <w:link w:val="9"/>
    <w:autoRedefine/>
    <w:qFormat/>
    <w:uiPriority w:val="0"/>
    <w:rPr>
      <w:rFonts w:hint="eastAsia" w:ascii="Times New Roman" w:hAnsi="Times New Roman" w:eastAsia="楷体_GB2312" w:cs="仿宋_GB2312"/>
      <w:b/>
      <w:sz w:val="32"/>
      <w:szCs w:val="32"/>
    </w:rPr>
  </w:style>
  <w:style w:type="paragraph" w:customStyle="1" w:styleId="11">
    <w:name w:val="公文标题"/>
    <w:basedOn w:val="1"/>
    <w:autoRedefine/>
    <w:qFormat/>
    <w:uiPriority w:val="0"/>
    <w:pPr>
      <w:jc w:val="center"/>
    </w:pPr>
    <w:rPr>
      <w:rFonts w:hint="eastAsia" w:ascii="Times New Roman" w:hAnsi="Times New Roman" w:eastAsia="方正小标宋简体" w:cs="方正小标宋简体"/>
      <w:b/>
      <w:sz w:val="36"/>
      <w:szCs w:val="36"/>
    </w:rPr>
  </w:style>
  <w:style w:type="paragraph" w:customStyle="1" w:styleId="12">
    <w:name w:val="公文二级宋体标题"/>
    <w:basedOn w:val="1"/>
    <w:next w:val="7"/>
    <w:autoRedefine/>
    <w:qFormat/>
    <w:uiPriority w:val="0"/>
    <w:pPr>
      <w:spacing w:line="600" w:lineRule="exact"/>
      <w:ind w:firstLine="420" w:firstLineChars="200"/>
    </w:pPr>
    <w:rPr>
      <w:rFonts w:ascii="宋体" w:hAnsi="宋体" w:eastAsia="宋体" w:cs="宋体"/>
      <w:b/>
      <w:bCs/>
      <w:snapToGrid w:val="0"/>
      <w:color w:val="000000"/>
      <w:spacing w:val="24"/>
      <w:kern w:val="0"/>
      <w:sz w:val="32"/>
      <w:szCs w:val="31"/>
      <w:lang w:eastAsia="en-US"/>
    </w:rPr>
  </w:style>
  <w:style w:type="paragraph" w:styleId="13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1161</Words>
  <Characters>1305</Characters>
  <Lines>1492</Lines>
  <Paragraphs>386</Paragraphs>
  <TotalTime>31</TotalTime>
  <ScaleCrop>false</ScaleCrop>
  <LinksUpToDate>false</LinksUpToDate>
  <CharactersWithSpaces>1312</CharactersWithSpaces>
  <Application>WPS Office_12.8.2.21549_F1E327BC-269C-435d-A152-05C5408002CA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2023-06-05T07:40:00Z</dcterms:created>
  <dc:creator>mingz</dc:creator>
  <cp:lastModifiedBy>MissX</cp:lastModifiedBy>
  <dcterms:modified xsi:type="dcterms:W3CDTF">2026-04-28T09:17:15Z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2052-12.8.2.21549</vt:lpwstr>
  </property>
  <property fmtid="{D5CDD505-2E9C-101B-9397-08002B2CF9AE}" pid="3" name="ICV">
    <vt:lpwstr>7AF578EBA71C4D6F9E5B2321199C72A5_13</vt:lpwstr>
  </property>
  <property fmtid="{D5CDD505-2E9C-101B-9397-08002B2CF9AE}" pid="4" name="KSOTemplateDocerSaveRecord">
    <vt:lpwstr>eyJoZGlkIjoiNWU0YjM1YzUzNjYxZWU0OTVjZmIyNmZjMzlhYmZkYjEiLCJ1c2VySWQiOiIxMjAzMTcxOTUzIn0=</vt:lpwstr>
  </property>
</Properties>
</file>