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附 件：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上海市车用汽、柴油最高零售价格表</w:t>
      </w:r>
    </w:p>
    <w:bookmarkEnd w:id="0"/>
    <w:tbl>
      <w:tblPr>
        <w:tblStyle w:val="2"/>
        <w:tblW w:w="838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left" w:pos="555"/>
              </w:tabs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标 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最高零售价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89号汽油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92号汽油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95号汽油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-10号柴油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6.27</w:t>
            </w:r>
          </w:p>
        </w:tc>
      </w:tr>
    </w:tbl>
    <w:p>
      <w:pPr>
        <w:spacing w:line="54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41614725</wp:posOffset>
            </wp:positionV>
            <wp:extent cx="1790700" cy="581025"/>
            <wp:effectExtent l="0" t="0" r="0" b="9525"/>
            <wp:wrapNone/>
            <wp:docPr id="1" name="图片 2" descr="133914511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33914511682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24"/>
          <w:szCs w:val="24"/>
        </w:rPr>
        <w:t>注：表中汽油和柴油价格为符合第六阶段强制性国家标准ⅥA车用汽油价格和Ⅵ车用柴油价格。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82196"/>
    <w:rsid w:val="112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2020-02-18T09:17:00Z</dcterms:created>
  <dc:creator>think</dc:creator>
  <cp:lastModifiedBy>think</cp:lastModifiedBy>
  <dcterms:modified xsi:type="dcterms:W3CDTF">2020-02-18T09:17:48Z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